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CB4334">
        <w:rPr>
          <w:rFonts w:ascii="Kayra" w:hAnsi="Kayra" w:cs="Consolas"/>
          <w:sz w:val="20"/>
        </w:rPr>
        <w:t>I, YURTTAŞLIK VE DEMOKRASİ DERS PLANI</w:t>
      </w:r>
    </w:p>
    <w:p w:rsidR="00085D32" w:rsidRPr="00A91DC2" w:rsidRDefault="00085D32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4. HAFTA( 9-13 EKİM)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34243C">
              <w:rPr>
                <w:rFonts w:ascii="Kayra" w:hAnsi="Kayra"/>
              </w:rPr>
              <w:t>-</w:t>
            </w:r>
            <w:r w:rsidR="007A21DA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7A21DA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A551B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2A60EB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B1394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B1394E">
              <w:rPr>
                <w:rFonts w:ascii="Kayra" w:hAnsi="Kayra"/>
              </w:rPr>
              <w:t>Y4.1.4. Çocuk ile yetişkin arasındaki farkları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6A551B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405EA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ırtınası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6A551B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2A60EB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6A551B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2A60EB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7C24CC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Çocukluk ve Yetişkinlik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Öğrencilere kendileriyle </w:t>
            </w:r>
            <w:r>
              <w:rPr>
                <w:rFonts w:ascii="Kayra" w:hAnsi="Kayra"/>
                <w:sz w:val="20"/>
                <w:szCs w:val="20"/>
              </w:rPr>
              <w:t>babalarını karşılaştırmaları ve aralarındaki f</w:t>
            </w:r>
            <w:r w:rsidRPr="00B1394E">
              <w:rPr>
                <w:rFonts w:ascii="Kayra" w:hAnsi="Kayra"/>
                <w:sz w:val="20"/>
                <w:szCs w:val="20"/>
              </w:rPr>
              <w:t>arklar</w:t>
            </w:r>
            <w:r>
              <w:rPr>
                <w:rFonts w:ascii="Kayra" w:hAnsi="Kayra"/>
                <w:sz w:val="20"/>
                <w:szCs w:val="20"/>
              </w:rPr>
              <w:t>ı söylemeleri istenir.</w:t>
            </w:r>
            <w:r w:rsidR="007C24CC">
              <w:rPr>
                <w:rFonts w:ascii="Kayra" w:hAnsi="Kayra"/>
                <w:sz w:val="20"/>
                <w:szCs w:val="20"/>
              </w:rPr>
              <w:t xml:space="preserve"> Hazırlık çalışmalarındaki soru sorular derse katılım sağlanır.</w:t>
            </w:r>
          </w:p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Çocuk olarak neleri yapamayacakları sorulur. </w:t>
            </w:r>
          </w:p>
          <w:p w:rsidR="00B1394E" w:rsidRDefault="00B1394E" w:rsidP="001C6FCB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 w:rsidRPr="00B1394E">
              <w:rPr>
                <w:rFonts w:ascii="Kayra" w:hAnsi="Kayra"/>
                <w:sz w:val="20"/>
                <w:szCs w:val="20"/>
              </w:rPr>
              <w:t xml:space="preserve">Çocuklar ile yetişkinler arasındaki farklar </w:t>
            </w:r>
            <w:r>
              <w:rPr>
                <w:rFonts w:ascii="Kayra" w:hAnsi="Kayra"/>
                <w:sz w:val="20"/>
                <w:szCs w:val="20"/>
              </w:rPr>
              <w:t>açıklanır.</w:t>
            </w:r>
          </w:p>
          <w:p w:rsidR="00B1394E" w:rsidRDefault="00B1394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yetişkinlere özenirler, yetişkinlerde çocuk olmak isterler.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daha meraklıdır ve daha çok soru sorarlar.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Yetişkinler daha çok hak ve özgürlük edinir, daha fazla sorumluluk üstlenir. 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 hemen hemen tüm kararlarını kendileri alırlar, çocuklar kararlarının çoğunu kendileri alamazlar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Çocuklara daha çok hoşgörü gösterilir.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Yetişkinlerin çocukça davranışları hoşgörüyle karşılanmaz, ayıplanır.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 zamanının çoğunu oynayarak geçirir, yetişkinler ise çalışarak geçirir.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Çocukların çalışmak, para kazanmak, evin geçimini sağlamak gibi sorumlulukları yoktur. Yetişkinlerin ise bu sorumlulukları vardır.</w:t>
            </w:r>
          </w:p>
          <w:p w:rsidR="00210ADC" w:rsidRDefault="00210ADC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Yetişkinler ihtiyaçlarını kendileri karşılarken, çocuklar yetişkinlerin yardımına ihtiyaç duyarlar.</w:t>
            </w:r>
          </w:p>
          <w:p w:rsidR="007C24CC" w:rsidRDefault="007C24CC" w:rsidP="007C24CC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</w:p>
          <w:p w:rsidR="007C24CC" w:rsidRPr="00B1394E" w:rsidRDefault="007C24CC" w:rsidP="007C24CC">
            <w:pPr>
              <w:pStyle w:val="Default"/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  <w:r w:rsidR="00B1394E">
              <w:rPr>
                <w:rFonts w:ascii="Kayra" w:hAnsi="Kayra"/>
              </w:rPr>
              <w:t>drama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10ADC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yetişkinler ile çocuklar arasındaki farkları inceledik.</w:t>
            </w:r>
            <w:r w:rsidR="00CC2BCD">
              <w:rPr>
                <w:rFonts w:ascii="Kayra" w:hAnsi="Kayra"/>
              </w:rPr>
              <w:t xml:space="preserve"> Yetişkinler ile çocuklar arasında sorumluluk alma, karar verme, temel ihtiyaçları karşılama, hak ve görev açısından farklar olduğunu öğrendik.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6A551B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2A60EB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10ADC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Yetişkinler ile aranızdaki farklar neler miş?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6A551B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2A60EB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7C24CC" w:rsidRDefault="007C24CC" w:rsidP="007C24CC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</w:p>
    <w:p w:rsidR="007A21DA" w:rsidRDefault="007A21DA" w:rsidP="007A21DA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7A21DA" w:rsidRDefault="007A21DA" w:rsidP="007A21D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7A21DA" w:rsidRDefault="007A21DA" w:rsidP="007A21DA"/>
    <w:p w:rsidR="003811D8" w:rsidRPr="007C24CC" w:rsidRDefault="003811D8" w:rsidP="007A21DA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</w:p>
    <w:sectPr w:rsidR="003811D8" w:rsidRPr="007C24CC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51B" w:rsidRDefault="006A551B">
      <w:r>
        <w:separator/>
      </w:r>
    </w:p>
  </w:endnote>
  <w:endnote w:type="continuationSeparator" w:id="1">
    <w:p w:rsidR="006A551B" w:rsidRDefault="006A5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51B" w:rsidRDefault="006A551B">
      <w:r>
        <w:separator/>
      </w:r>
    </w:p>
  </w:footnote>
  <w:footnote w:type="continuationSeparator" w:id="1">
    <w:p w:rsidR="006A551B" w:rsidRDefault="006A55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890E2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85D32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A60EB"/>
    <w:rsid w:val="002B5338"/>
    <w:rsid w:val="002B5A47"/>
    <w:rsid w:val="002B6C09"/>
    <w:rsid w:val="002C3201"/>
    <w:rsid w:val="0034243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A551B"/>
    <w:rsid w:val="006B6496"/>
    <w:rsid w:val="006B78A3"/>
    <w:rsid w:val="006E4ADC"/>
    <w:rsid w:val="006F210A"/>
    <w:rsid w:val="00721BF5"/>
    <w:rsid w:val="007262AE"/>
    <w:rsid w:val="00751BD0"/>
    <w:rsid w:val="00767F61"/>
    <w:rsid w:val="00783CF8"/>
    <w:rsid w:val="00797B56"/>
    <w:rsid w:val="007A21DA"/>
    <w:rsid w:val="007A4E3B"/>
    <w:rsid w:val="007C24CC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0E20"/>
    <w:rsid w:val="008A1209"/>
    <w:rsid w:val="008A1F6E"/>
    <w:rsid w:val="008B031F"/>
    <w:rsid w:val="008B1AF1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34"/>
    <w:rsid w:val="00CB4390"/>
    <w:rsid w:val="00CC2BCD"/>
    <w:rsid w:val="00CD2AEE"/>
    <w:rsid w:val="00CE0B4C"/>
    <w:rsid w:val="00CE2C04"/>
    <w:rsid w:val="00CE4C8A"/>
    <w:rsid w:val="00CE7A88"/>
    <w:rsid w:val="00D33C4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8B1AF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8B1AF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8B1AF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8B1AF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8B1AF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8B1AF1"/>
    <w:rPr>
      <w:sz w:val="18"/>
    </w:rPr>
  </w:style>
  <w:style w:type="paragraph" w:styleId="KonuBal">
    <w:name w:val="Title"/>
    <w:basedOn w:val="Normal"/>
    <w:link w:val="KonuBalChar"/>
    <w:qFormat/>
    <w:rsid w:val="008B1AF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8B1AF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8B1AF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8B1AF1"/>
  </w:style>
  <w:style w:type="paragraph" w:styleId="stbilgi">
    <w:name w:val="header"/>
    <w:basedOn w:val="Normal"/>
    <w:link w:val="stbilgiChar"/>
    <w:rsid w:val="008B1AF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B1AF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character" w:customStyle="1" w:styleId="stbilgiChar">
    <w:name w:val="Üstbilgi Char"/>
    <w:link w:val="stbilgi"/>
    <w:rsid w:val="007C2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A3DA-9FC4-4DED-A08E-03436001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7</cp:revision>
  <cp:lastPrinted>2017-09-17T18:44:00Z</cp:lastPrinted>
  <dcterms:created xsi:type="dcterms:W3CDTF">2017-09-14T18:43:00Z</dcterms:created>
  <dcterms:modified xsi:type="dcterms:W3CDTF">2017-09-17T18:44:00Z</dcterms:modified>
</cp:coreProperties>
</file>